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F62" w14:textId="2E33F222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>Meeting</w:t>
      </w:r>
      <w:r w:rsidR="0045535B">
        <w:rPr>
          <w:b/>
          <w:bCs/>
          <w:sz w:val="28"/>
          <w:szCs w:val="28"/>
        </w:rPr>
        <w:t xml:space="preserve"> Agenda</w:t>
      </w:r>
    </w:p>
    <w:p w14:paraId="5736F72F" w14:textId="53D41D34" w:rsidR="00F26DD3" w:rsidRDefault="00F26DD3" w:rsidP="00F26DD3">
      <w:pPr>
        <w:spacing w:after="0"/>
      </w:pPr>
      <w:proofErr w:type="spellStart"/>
      <w:r w:rsidRPr="000A57D9">
        <w:rPr>
          <w:b/>
          <w:bCs/>
          <w:highlight w:val="white"/>
        </w:rPr>
        <w:t>Krutzfeldt</w:t>
      </w:r>
      <w:proofErr w:type="spellEnd"/>
      <w:r w:rsidRPr="000A57D9">
        <w:rPr>
          <w:b/>
          <w:bCs/>
        </w:rPr>
        <w:t xml:space="preserve"> Residence</w:t>
      </w:r>
      <w:r>
        <w:t xml:space="preserve">, </w:t>
      </w:r>
      <w:r w:rsidR="00CE592E">
        <w:t xml:space="preserve">1210 </w:t>
      </w:r>
      <w:proofErr w:type="spellStart"/>
      <w:r w:rsidR="00CE592E">
        <w:t>Hewgill</w:t>
      </w:r>
      <w:proofErr w:type="spellEnd"/>
      <w:r w:rsidR="00CE592E">
        <w:t xml:space="preserve"> Place </w:t>
      </w:r>
    </w:p>
    <w:p w14:paraId="070FADAE" w14:textId="2270D466" w:rsidR="00146BE0" w:rsidRDefault="00A01F5A" w:rsidP="00F26DD3">
      <w:pPr>
        <w:tabs>
          <w:tab w:val="left" w:pos="5440"/>
        </w:tabs>
        <w:spacing w:after="0"/>
      </w:pPr>
      <w:r>
        <w:t xml:space="preserve">Agenda </w:t>
      </w:r>
      <w:r w:rsidR="00C945B9">
        <w:t>–</w:t>
      </w:r>
      <w:r>
        <w:t xml:space="preserve"> </w:t>
      </w:r>
      <w:r w:rsidR="00F26DD3">
        <w:t>Aug</w:t>
      </w:r>
      <w:r w:rsidR="00CE592E">
        <w:t xml:space="preserve"> 2</w:t>
      </w:r>
      <w:r w:rsidR="000A4EBE">
        <w:t>5</w:t>
      </w:r>
      <w:r w:rsidR="00146BE0">
        <w:t xml:space="preserve">, </w:t>
      </w:r>
      <w:r w:rsidR="000C6275">
        <w:t>202</w:t>
      </w:r>
      <w:r w:rsidR="000A4EBE">
        <w:t>5</w:t>
      </w:r>
      <w:r w:rsidR="000C6275">
        <w:t xml:space="preserve"> </w:t>
      </w:r>
      <w:r w:rsidR="00590522">
        <w:t>7</w:t>
      </w:r>
      <w:r w:rsidR="00146BE0">
        <w:t>:</w:t>
      </w:r>
      <w:r w:rsidR="00603685">
        <w:t>0</w:t>
      </w:r>
      <w:r w:rsidR="00146BE0">
        <w:t xml:space="preserve">0 p.m. 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551FDA94" w:rsidR="00295A58" w:rsidRDefault="00295A58" w:rsidP="00943B49">
      <w:pPr>
        <w:pStyle w:val="ListParagraph"/>
        <w:numPr>
          <w:ilvl w:val="0"/>
          <w:numId w:val="1"/>
        </w:numPr>
      </w:pPr>
      <w:r>
        <w:t xml:space="preserve">Review and acceptance of the </w:t>
      </w:r>
      <w:r w:rsidR="00935AD5">
        <w:t>agenda</w:t>
      </w:r>
      <w:r w:rsidR="00943B49">
        <w:tab/>
      </w:r>
      <w:r w:rsidR="00943B49">
        <w:tab/>
      </w:r>
      <w:r w:rsidR="00EE2B98">
        <w:tab/>
      </w:r>
      <w:r w:rsidR="00EE2B98">
        <w:tab/>
        <w:t>5 min</w:t>
      </w:r>
      <w:r w:rsidR="00943B49">
        <w:tab/>
      </w:r>
      <w:r w:rsidR="00943B49">
        <w:tab/>
      </w:r>
      <w:r w:rsidR="00943B49">
        <w:tab/>
      </w:r>
      <w:r w:rsidR="00943B49">
        <w:tab/>
      </w:r>
    </w:p>
    <w:p w14:paraId="44C0F2EE" w14:textId="77777777" w:rsidR="00943B49" w:rsidRDefault="00943B49" w:rsidP="00943B49">
      <w:pPr>
        <w:pStyle w:val="ListParagraph"/>
      </w:pPr>
    </w:p>
    <w:p w14:paraId="2F326FA6" w14:textId="048E74DC" w:rsidR="00603685" w:rsidRDefault="00295A58" w:rsidP="00AD5F1C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112739">
        <w:t>*</w:t>
      </w:r>
      <w:r>
        <w:t xml:space="preserve">, as presented (OR as amended) </w:t>
      </w:r>
      <w:r w:rsidR="00EE2B98">
        <w:tab/>
        <w:t>5 min</w:t>
      </w:r>
      <w:r w:rsidR="00943B49">
        <w:tab/>
      </w:r>
    </w:p>
    <w:p w14:paraId="3CF1ED43" w14:textId="77777777" w:rsidR="00603685" w:rsidRDefault="00603685" w:rsidP="00603685">
      <w:pPr>
        <w:pStyle w:val="ListParagraph"/>
      </w:pPr>
    </w:p>
    <w:p w14:paraId="32DE5AC9" w14:textId="247B7489" w:rsidR="00706649" w:rsidRDefault="00651310" w:rsidP="00A01F5A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5711C" w14:textId="1294245B" w:rsidR="00AA04C2" w:rsidRDefault="00AA04C2" w:rsidP="008659BF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AD5F1C">
        <w:t>Amanda</w:t>
      </w:r>
      <w:r w:rsidR="00EE2B98">
        <w:tab/>
      </w:r>
      <w:r w:rsidR="00EE2B98">
        <w:tab/>
      </w:r>
      <w:r w:rsidR="00EE2B98">
        <w:tab/>
      </w:r>
      <w:r w:rsidR="00EE2B98">
        <w:tab/>
      </w:r>
      <w:r w:rsidR="00CF2E3C">
        <w:t xml:space="preserve">5 min </w:t>
      </w:r>
    </w:p>
    <w:p w14:paraId="0F72DF5B" w14:textId="4F35E336" w:rsidR="00F341C0" w:rsidRDefault="00AD5F1C" w:rsidP="00213A8A">
      <w:pPr>
        <w:pStyle w:val="ListParagraph"/>
        <w:numPr>
          <w:ilvl w:val="1"/>
          <w:numId w:val="1"/>
        </w:numPr>
        <w:spacing w:after="0"/>
      </w:pPr>
      <w:r>
        <w:t xml:space="preserve">Treasurer </w:t>
      </w:r>
      <w:r w:rsidR="001157C9">
        <w:tab/>
      </w:r>
      <w:r w:rsidR="001157C9">
        <w:tab/>
      </w:r>
      <w:r w:rsidR="001157C9">
        <w:tab/>
      </w:r>
      <w:r w:rsidR="00CF2E3C">
        <w:tab/>
      </w:r>
      <w:r w:rsidR="00CF2E3C">
        <w:tab/>
      </w:r>
      <w:r w:rsidR="00CF2E3C">
        <w:tab/>
      </w:r>
      <w:r w:rsidR="00E604F9">
        <w:t xml:space="preserve">5 min </w:t>
      </w:r>
    </w:p>
    <w:p w14:paraId="5FCDBDEC" w14:textId="30084E42" w:rsidR="006D3DD1" w:rsidRDefault="006D3DD1" w:rsidP="00213A8A">
      <w:pPr>
        <w:pStyle w:val="ListParagraph"/>
        <w:numPr>
          <w:ilvl w:val="1"/>
          <w:numId w:val="1"/>
        </w:numPr>
        <w:spacing w:after="0"/>
      </w:pPr>
      <w:r>
        <w:t>Casino Update: Brittany</w:t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77208E8D" w14:textId="77777777" w:rsidR="00651310" w:rsidRDefault="00651310" w:rsidP="00651310">
      <w:pPr>
        <w:spacing w:after="0"/>
      </w:pPr>
    </w:p>
    <w:p w14:paraId="1166E39C" w14:textId="1AE09415" w:rsidR="00BE6D8E" w:rsidRDefault="00651310" w:rsidP="00497706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</w:p>
    <w:p w14:paraId="38E942B5" w14:textId="72725483" w:rsidR="00B739B3" w:rsidRDefault="00B739B3" w:rsidP="00952CA2">
      <w:pPr>
        <w:pStyle w:val="ListParagraph"/>
        <w:spacing w:after="0"/>
      </w:pPr>
      <w:r>
        <w:t>202</w:t>
      </w:r>
      <w:r w:rsidR="001157C9">
        <w:t>5/2026</w:t>
      </w:r>
      <w:r>
        <w:t xml:space="preserve"> </w:t>
      </w:r>
      <w:r w:rsidR="00212254">
        <w:t>b</w:t>
      </w:r>
      <w:r>
        <w:t>udget</w:t>
      </w:r>
      <w:r w:rsidR="00212254">
        <w:t xml:space="preserve"> with fundraising goals</w:t>
      </w:r>
      <w:r w:rsidR="004914BF">
        <w:t>*</w:t>
      </w:r>
      <w:r w:rsidR="00E604F9">
        <w:tab/>
      </w:r>
      <w:r w:rsidR="00E604F9">
        <w:tab/>
      </w:r>
      <w:r w:rsidR="00E604F9">
        <w:tab/>
      </w:r>
      <w:r w:rsidR="00FD5F13">
        <w:t xml:space="preserve">30 min </w:t>
      </w:r>
    </w:p>
    <w:p w14:paraId="7BCC92E1" w14:textId="77777777" w:rsidR="00943B49" w:rsidRDefault="00943B49" w:rsidP="00651310">
      <w:pPr>
        <w:spacing w:after="0"/>
      </w:pPr>
    </w:p>
    <w:p w14:paraId="6BD9168A" w14:textId="0ABB9C79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AC00B8">
        <w:t xml:space="preserve"> – AGM</w:t>
      </w:r>
      <w:r w:rsidR="00A61D40">
        <w:t>, Sept 1</w:t>
      </w:r>
      <w:r w:rsidR="00300C34">
        <w:t>7</w:t>
      </w:r>
      <w:r w:rsidR="00A61D40">
        <w:t>, 202</w:t>
      </w:r>
      <w:r w:rsidR="00300C34">
        <w:t>5</w:t>
      </w:r>
      <w:r w:rsidR="00305CFC">
        <w:tab/>
      </w:r>
      <w:r w:rsidR="00305CFC">
        <w:tab/>
      </w:r>
      <w:r w:rsidR="00305CFC">
        <w:tab/>
      </w:r>
      <w:r w:rsidR="00305CFC">
        <w:tab/>
        <w:t xml:space="preserve">5 min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600D"/>
    <w:multiLevelType w:val="hybridMultilevel"/>
    <w:tmpl w:val="3EC22894"/>
    <w:lvl w:ilvl="0" w:tplc="1009000F">
      <w:start w:val="1"/>
      <w:numFmt w:val="decimal"/>
      <w:lvlText w:val="%1."/>
      <w:lvlJc w:val="left"/>
      <w:pPr>
        <w:ind w:left="5760" w:hanging="360"/>
      </w:pPr>
    </w:lvl>
    <w:lvl w:ilvl="1" w:tplc="10090019" w:tentative="1">
      <w:start w:val="1"/>
      <w:numFmt w:val="lowerLetter"/>
      <w:lvlText w:val="%2."/>
      <w:lvlJc w:val="left"/>
      <w:pPr>
        <w:ind w:left="6480" w:hanging="360"/>
      </w:pPr>
    </w:lvl>
    <w:lvl w:ilvl="2" w:tplc="1009001B" w:tentative="1">
      <w:start w:val="1"/>
      <w:numFmt w:val="lowerRoman"/>
      <w:lvlText w:val="%3."/>
      <w:lvlJc w:val="right"/>
      <w:pPr>
        <w:ind w:left="7200" w:hanging="180"/>
      </w:pPr>
    </w:lvl>
    <w:lvl w:ilvl="3" w:tplc="1009000F" w:tentative="1">
      <w:start w:val="1"/>
      <w:numFmt w:val="decimal"/>
      <w:lvlText w:val="%4."/>
      <w:lvlJc w:val="left"/>
      <w:pPr>
        <w:ind w:left="7920" w:hanging="360"/>
      </w:pPr>
    </w:lvl>
    <w:lvl w:ilvl="4" w:tplc="10090019" w:tentative="1">
      <w:start w:val="1"/>
      <w:numFmt w:val="lowerLetter"/>
      <w:lvlText w:val="%5."/>
      <w:lvlJc w:val="left"/>
      <w:pPr>
        <w:ind w:left="8640" w:hanging="360"/>
      </w:pPr>
    </w:lvl>
    <w:lvl w:ilvl="5" w:tplc="1009001B" w:tentative="1">
      <w:start w:val="1"/>
      <w:numFmt w:val="lowerRoman"/>
      <w:lvlText w:val="%6."/>
      <w:lvlJc w:val="right"/>
      <w:pPr>
        <w:ind w:left="9360" w:hanging="180"/>
      </w:pPr>
    </w:lvl>
    <w:lvl w:ilvl="6" w:tplc="1009000F" w:tentative="1">
      <w:start w:val="1"/>
      <w:numFmt w:val="decimal"/>
      <w:lvlText w:val="%7."/>
      <w:lvlJc w:val="left"/>
      <w:pPr>
        <w:ind w:left="10080" w:hanging="360"/>
      </w:pPr>
    </w:lvl>
    <w:lvl w:ilvl="7" w:tplc="10090019" w:tentative="1">
      <w:start w:val="1"/>
      <w:numFmt w:val="lowerLetter"/>
      <w:lvlText w:val="%8."/>
      <w:lvlJc w:val="left"/>
      <w:pPr>
        <w:ind w:left="10800" w:hanging="360"/>
      </w:pPr>
    </w:lvl>
    <w:lvl w:ilvl="8" w:tplc="10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933048957">
    <w:abstractNumId w:val="0"/>
  </w:num>
  <w:num w:numId="2" w16cid:durableId="17288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086984"/>
    <w:rsid w:val="000A4EBE"/>
    <w:rsid w:val="000C6275"/>
    <w:rsid w:val="00112739"/>
    <w:rsid w:val="001157C9"/>
    <w:rsid w:val="00146BE0"/>
    <w:rsid w:val="001701DB"/>
    <w:rsid w:val="001B2E5F"/>
    <w:rsid w:val="001D1DC7"/>
    <w:rsid w:val="00212254"/>
    <w:rsid w:val="00213A8A"/>
    <w:rsid w:val="00215407"/>
    <w:rsid w:val="00257ABE"/>
    <w:rsid w:val="00295A58"/>
    <w:rsid w:val="002F3F52"/>
    <w:rsid w:val="002F4F9F"/>
    <w:rsid w:val="002F7F5B"/>
    <w:rsid w:val="00300C34"/>
    <w:rsid w:val="0030486D"/>
    <w:rsid w:val="00305CFC"/>
    <w:rsid w:val="003373FC"/>
    <w:rsid w:val="003B64C7"/>
    <w:rsid w:val="003B76FD"/>
    <w:rsid w:val="003B7CD9"/>
    <w:rsid w:val="003E3FCC"/>
    <w:rsid w:val="0045535B"/>
    <w:rsid w:val="004635EC"/>
    <w:rsid w:val="00467B58"/>
    <w:rsid w:val="004914BF"/>
    <w:rsid w:val="00497706"/>
    <w:rsid w:val="004A79BC"/>
    <w:rsid w:val="004B4DA1"/>
    <w:rsid w:val="004D6350"/>
    <w:rsid w:val="004F19C9"/>
    <w:rsid w:val="00556F0F"/>
    <w:rsid w:val="00590522"/>
    <w:rsid w:val="0059591B"/>
    <w:rsid w:val="005C68EE"/>
    <w:rsid w:val="005D7AE2"/>
    <w:rsid w:val="005E62A8"/>
    <w:rsid w:val="00603685"/>
    <w:rsid w:val="006117D1"/>
    <w:rsid w:val="00651310"/>
    <w:rsid w:val="0067671D"/>
    <w:rsid w:val="006B5C05"/>
    <w:rsid w:val="006C59AD"/>
    <w:rsid w:val="006D3DD1"/>
    <w:rsid w:val="006D6655"/>
    <w:rsid w:val="006D7273"/>
    <w:rsid w:val="006E2204"/>
    <w:rsid w:val="006E5627"/>
    <w:rsid w:val="00706649"/>
    <w:rsid w:val="00772F1E"/>
    <w:rsid w:val="007966A8"/>
    <w:rsid w:val="007C2158"/>
    <w:rsid w:val="00813887"/>
    <w:rsid w:val="00833B9C"/>
    <w:rsid w:val="00835E3A"/>
    <w:rsid w:val="008659BF"/>
    <w:rsid w:val="008D1111"/>
    <w:rsid w:val="008D168A"/>
    <w:rsid w:val="008F5C35"/>
    <w:rsid w:val="009017A6"/>
    <w:rsid w:val="009178C5"/>
    <w:rsid w:val="00935AD5"/>
    <w:rsid w:val="00943B49"/>
    <w:rsid w:val="00952B87"/>
    <w:rsid w:val="00952CA2"/>
    <w:rsid w:val="00964B77"/>
    <w:rsid w:val="009C2133"/>
    <w:rsid w:val="009C7121"/>
    <w:rsid w:val="00A01F5A"/>
    <w:rsid w:val="00A333FA"/>
    <w:rsid w:val="00A359D6"/>
    <w:rsid w:val="00A61D40"/>
    <w:rsid w:val="00A75850"/>
    <w:rsid w:val="00AA04C2"/>
    <w:rsid w:val="00AB6342"/>
    <w:rsid w:val="00AC00B8"/>
    <w:rsid w:val="00AD5F1C"/>
    <w:rsid w:val="00B425B8"/>
    <w:rsid w:val="00B739B3"/>
    <w:rsid w:val="00B9015A"/>
    <w:rsid w:val="00BB0361"/>
    <w:rsid w:val="00BE6D8E"/>
    <w:rsid w:val="00C945B9"/>
    <w:rsid w:val="00CB1362"/>
    <w:rsid w:val="00CD0166"/>
    <w:rsid w:val="00CD4E8A"/>
    <w:rsid w:val="00CE592E"/>
    <w:rsid w:val="00CF2E3C"/>
    <w:rsid w:val="00D041EA"/>
    <w:rsid w:val="00D12E17"/>
    <w:rsid w:val="00D23F61"/>
    <w:rsid w:val="00D50257"/>
    <w:rsid w:val="00D7666D"/>
    <w:rsid w:val="00DB2AA3"/>
    <w:rsid w:val="00DE0639"/>
    <w:rsid w:val="00E33FE7"/>
    <w:rsid w:val="00E518D4"/>
    <w:rsid w:val="00E604F9"/>
    <w:rsid w:val="00E6084A"/>
    <w:rsid w:val="00ED09A7"/>
    <w:rsid w:val="00EE2B98"/>
    <w:rsid w:val="00F2646F"/>
    <w:rsid w:val="00F26DD3"/>
    <w:rsid w:val="00F341C0"/>
    <w:rsid w:val="00F45E6E"/>
    <w:rsid w:val="00F77F2E"/>
    <w:rsid w:val="00F87D18"/>
    <w:rsid w:val="00F92E3F"/>
    <w:rsid w:val="00FB6A5E"/>
    <w:rsid w:val="00FD41DE"/>
    <w:rsid w:val="00FD5F13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</cp:revision>
  <dcterms:created xsi:type="dcterms:W3CDTF">2025-08-22T21:20:00Z</dcterms:created>
  <dcterms:modified xsi:type="dcterms:W3CDTF">2025-08-22T21:20:00Z</dcterms:modified>
</cp:coreProperties>
</file>