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9BD2" w14:textId="6A02DB4B" w:rsidR="0002781D" w:rsidRPr="00146BE0" w:rsidRDefault="00E31388" w:rsidP="000278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02781D" w:rsidRPr="00146BE0">
        <w:rPr>
          <w:b/>
          <w:bCs/>
          <w:sz w:val="28"/>
          <w:szCs w:val="28"/>
        </w:rPr>
        <w:t xml:space="preserve"> </w:t>
      </w:r>
      <w:r w:rsidR="0002781D">
        <w:rPr>
          <w:b/>
          <w:bCs/>
          <w:sz w:val="28"/>
          <w:szCs w:val="28"/>
        </w:rPr>
        <w:t>Annual General Meeting</w:t>
      </w:r>
      <w:r w:rsidR="0002781D" w:rsidRPr="00146BE0">
        <w:rPr>
          <w:b/>
          <w:bCs/>
          <w:sz w:val="28"/>
          <w:szCs w:val="28"/>
        </w:rPr>
        <w:t xml:space="preserve"> </w:t>
      </w:r>
      <w:r w:rsidR="0002781D">
        <w:rPr>
          <w:b/>
          <w:bCs/>
          <w:sz w:val="28"/>
          <w:szCs w:val="28"/>
        </w:rPr>
        <w:t>Agenda</w:t>
      </w:r>
    </w:p>
    <w:p w14:paraId="2ADD7BDA" w14:textId="77777777" w:rsidR="0002781D" w:rsidRDefault="0002781D" w:rsidP="0002781D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0DE53101" w14:textId="702C4AB1" w:rsidR="0002781D" w:rsidRDefault="0002781D" w:rsidP="0002781D">
      <w:pPr>
        <w:spacing w:after="0"/>
      </w:pPr>
      <w:r>
        <w:t xml:space="preserve">Agenda – </w:t>
      </w:r>
      <w:r w:rsidR="00E31388">
        <w:t>November 24</w:t>
      </w:r>
      <w:r>
        <w:t>, 202</w:t>
      </w:r>
      <w:r w:rsidR="00CE28AC">
        <w:t>5</w:t>
      </w:r>
      <w:r>
        <w:t xml:space="preserve"> </w:t>
      </w:r>
      <w:r w:rsidR="00631B2E">
        <w:t>7</w:t>
      </w:r>
      <w:r>
        <w:t>:</w:t>
      </w:r>
      <w:r w:rsidR="00631B2E">
        <w:t>30</w:t>
      </w:r>
      <w:r>
        <w:t xml:space="preserve"> p.m. </w:t>
      </w:r>
    </w:p>
    <w:p w14:paraId="2C95A42E" w14:textId="77777777" w:rsidR="0002781D" w:rsidRDefault="0002781D" w:rsidP="0002781D">
      <w:pPr>
        <w:spacing w:after="0"/>
      </w:pPr>
      <w:r>
        <w:t>*Indicates written report/attachment provided</w:t>
      </w:r>
    </w:p>
    <w:p w14:paraId="03C84C5F" w14:textId="77777777" w:rsidR="0002781D" w:rsidRDefault="0002781D" w:rsidP="0002781D">
      <w:pPr>
        <w:spacing w:after="0"/>
      </w:pPr>
    </w:p>
    <w:p w14:paraId="36269791" w14:textId="77777777" w:rsidR="0002781D" w:rsidRDefault="0002781D" w:rsidP="0002781D">
      <w:pPr>
        <w:ind w:firstLine="360"/>
      </w:pPr>
      <w:r>
        <w:t>Call to order</w:t>
      </w:r>
    </w:p>
    <w:p w14:paraId="0191569B" w14:textId="55B7CFD0" w:rsidR="0002781D" w:rsidRDefault="0002781D" w:rsidP="0002781D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B427AA" w14:textId="2661806B" w:rsidR="0002781D" w:rsidRDefault="0002781D" w:rsidP="0002781D">
      <w:pPr>
        <w:pStyle w:val="ListParagraph"/>
        <w:numPr>
          <w:ilvl w:val="1"/>
          <w:numId w:val="1"/>
        </w:numPr>
      </w:pPr>
      <w:r>
        <w:t>Opening Prayer</w:t>
      </w:r>
      <w:r w:rsidR="00283A1A">
        <w:t xml:space="preserve"> </w:t>
      </w:r>
    </w:p>
    <w:p w14:paraId="7D6276CD" w14:textId="27438FE8" w:rsidR="0002781D" w:rsidRDefault="0002781D" w:rsidP="0002781D">
      <w:pPr>
        <w:pStyle w:val="ListParagraph"/>
        <w:numPr>
          <w:ilvl w:val="1"/>
          <w:numId w:val="1"/>
        </w:numPr>
      </w:pPr>
      <w:r>
        <w:t>Treaty Six Acknowledgement</w:t>
      </w:r>
      <w:r w:rsidR="00283A1A">
        <w:t xml:space="preserve"> </w:t>
      </w:r>
    </w:p>
    <w:p w14:paraId="45CE1D06" w14:textId="6D95061E" w:rsidR="00497350" w:rsidRDefault="0002781D" w:rsidP="00E31388">
      <w:pPr>
        <w:pStyle w:val="ListParagraph"/>
        <w:numPr>
          <w:ilvl w:val="1"/>
          <w:numId w:val="1"/>
        </w:numPr>
      </w:pPr>
      <w:r>
        <w:t>Acceptance of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3ED18D" w14:textId="77777777" w:rsidR="009E44C5" w:rsidRDefault="00497350" w:rsidP="00FB64E3">
      <w:pPr>
        <w:pStyle w:val="ListParagraph"/>
        <w:numPr>
          <w:ilvl w:val="0"/>
          <w:numId w:val="1"/>
        </w:numPr>
        <w:spacing w:after="0"/>
      </w:pPr>
      <w:r>
        <w:t>Financial Report</w:t>
      </w:r>
      <w:r w:rsidR="0002781D">
        <w:tab/>
      </w:r>
    </w:p>
    <w:p w14:paraId="1829B3AE" w14:textId="455E662A" w:rsidR="009E44C5" w:rsidRDefault="00E31388" w:rsidP="009E44C5">
      <w:pPr>
        <w:pStyle w:val="ListParagraph"/>
        <w:numPr>
          <w:ilvl w:val="0"/>
          <w:numId w:val="2"/>
        </w:numPr>
        <w:spacing w:after="0"/>
        <w:ind w:left="709" w:hanging="283"/>
      </w:pPr>
      <w:r>
        <w:t>2024/2025 Financial Statements</w:t>
      </w:r>
    </w:p>
    <w:p w14:paraId="497A11B8" w14:textId="343572E8" w:rsidR="00925C4D" w:rsidRDefault="009E44C5" w:rsidP="001E25C4">
      <w:pPr>
        <w:pStyle w:val="ListParagraph"/>
        <w:numPr>
          <w:ilvl w:val="0"/>
          <w:numId w:val="2"/>
        </w:numPr>
        <w:spacing w:after="0"/>
        <w:ind w:left="709" w:hanging="283"/>
      </w:pPr>
      <w:r>
        <w:t>Auditors for 2025/2026</w:t>
      </w:r>
      <w:r w:rsidR="0002781D">
        <w:tab/>
      </w:r>
    </w:p>
    <w:p w14:paraId="2F23E207" w14:textId="77777777" w:rsidR="001E25C4" w:rsidRDefault="001E25C4" w:rsidP="000A70E4">
      <w:pPr>
        <w:spacing w:after="0"/>
      </w:pPr>
    </w:p>
    <w:p w14:paraId="458AC30A" w14:textId="5A29BE5E" w:rsidR="003572BB" w:rsidRDefault="003572BB" w:rsidP="002E039B">
      <w:pPr>
        <w:pStyle w:val="ListParagraph"/>
        <w:numPr>
          <w:ilvl w:val="0"/>
          <w:numId w:val="1"/>
        </w:numPr>
        <w:spacing w:after="0"/>
      </w:pPr>
      <w:r>
        <w:t>Elections</w:t>
      </w:r>
      <w:r w:rsidR="0002781D">
        <w:tab/>
      </w:r>
      <w:r w:rsidR="0002781D">
        <w:tab/>
      </w:r>
    </w:p>
    <w:p w14:paraId="3109BDE2" w14:textId="6D6CEABA" w:rsidR="002E039B" w:rsidRDefault="00366407" w:rsidP="002E039B">
      <w:pPr>
        <w:pStyle w:val="ListParagraph"/>
        <w:numPr>
          <w:ilvl w:val="1"/>
          <w:numId w:val="1"/>
        </w:numPr>
        <w:spacing w:after="0"/>
      </w:pPr>
      <w:r>
        <w:t>President</w:t>
      </w:r>
    </w:p>
    <w:p w14:paraId="234418EC" w14:textId="04117297" w:rsidR="002E039B" w:rsidRDefault="002E039B" w:rsidP="002E039B">
      <w:pPr>
        <w:pStyle w:val="ListParagraph"/>
        <w:numPr>
          <w:ilvl w:val="1"/>
          <w:numId w:val="1"/>
        </w:numPr>
        <w:spacing w:after="0"/>
      </w:pPr>
      <w:r>
        <w:t>Vice</w:t>
      </w:r>
      <w:r w:rsidR="00FB64E3">
        <w:t xml:space="preserve"> </w:t>
      </w:r>
      <w:r w:rsidR="00366407">
        <w:t>President</w:t>
      </w:r>
    </w:p>
    <w:p w14:paraId="06EF3417" w14:textId="77777777" w:rsidR="002E039B" w:rsidRDefault="002E039B" w:rsidP="002E039B">
      <w:pPr>
        <w:pStyle w:val="ListParagraph"/>
        <w:numPr>
          <w:ilvl w:val="1"/>
          <w:numId w:val="1"/>
        </w:numPr>
        <w:spacing w:after="0"/>
      </w:pPr>
      <w:r>
        <w:t>Treasurer</w:t>
      </w:r>
    </w:p>
    <w:p w14:paraId="288F4C7D" w14:textId="77777777" w:rsidR="000C696D" w:rsidRDefault="002E039B" w:rsidP="000C696D">
      <w:pPr>
        <w:pStyle w:val="ListParagraph"/>
        <w:numPr>
          <w:ilvl w:val="1"/>
          <w:numId w:val="1"/>
        </w:numPr>
        <w:spacing w:after="0"/>
      </w:pPr>
      <w:r>
        <w:t>Secretary</w:t>
      </w:r>
    </w:p>
    <w:p w14:paraId="18F9B3BF" w14:textId="64E61E66" w:rsidR="000C696D" w:rsidRDefault="000C696D" w:rsidP="000C696D">
      <w:pPr>
        <w:pStyle w:val="ListParagraph"/>
        <w:numPr>
          <w:ilvl w:val="1"/>
          <w:numId w:val="1"/>
        </w:numPr>
        <w:spacing w:after="0"/>
      </w:pPr>
      <w:r>
        <w:t>Casino Chairperson</w:t>
      </w:r>
    </w:p>
    <w:p w14:paraId="6E1B792D" w14:textId="72CF4A3D" w:rsidR="0002781D" w:rsidRDefault="001330CA" w:rsidP="000C696D">
      <w:pPr>
        <w:pStyle w:val="ListParagraph"/>
        <w:numPr>
          <w:ilvl w:val="1"/>
          <w:numId w:val="1"/>
        </w:numPr>
        <w:spacing w:after="0"/>
      </w:pPr>
      <w:r>
        <w:t>Directors</w:t>
      </w:r>
      <w:r w:rsidR="000C696D">
        <w:t xml:space="preserve"> at Large (5)</w:t>
      </w:r>
      <w:r w:rsidR="0002781D">
        <w:tab/>
      </w:r>
      <w:r w:rsidR="0002781D">
        <w:tab/>
      </w:r>
      <w:r w:rsidR="0002781D">
        <w:tab/>
      </w:r>
    </w:p>
    <w:p w14:paraId="0C396E72" w14:textId="77777777" w:rsidR="0002781D" w:rsidRDefault="0002781D" w:rsidP="003572BB">
      <w:pPr>
        <w:spacing w:after="0"/>
      </w:pPr>
    </w:p>
    <w:p w14:paraId="124EBA66" w14:textId="77777777" w:rsidR="0002781D" w:rsidRDefault="0002781D" w:rsidP="0002781D">
      <w:pPr>
        <w:spacing w:after="0"/>
        <w:ind w:firstLine="360"/>
      </w:pPr>
      <w:r>
        <w:t>Adjournment</w:t>
      </w:r>
    </w:p>
    <w:p w14:paraId="71518A42" w14:textId="77777777" w:rsidR="0002781D" w:rsidRDefault="0002781D" w:rsidP="0002781D">
      <w:pPr>
        <w:spacing w:after="0"/>
      </w:pPr>
    </w:p>
    <w:p w14:paraId="6031F073" w14:textId="77777777" w:rsidR="0002781D" w:rsidRDefault="0002781D" w:rsidP="0002781D">
      <w:pPr>
        <w:spacing w:after="0"/>
      </w:pPr>
    </w:p>
    <w:p w14:paraId="4017CACA" w14:textId="77777777" w:rsidR="00A155DF" w:rsidRDefault="00A155DF"/>
    <w:sectPr w:rsidR="00A155DF" w:rsidSect="000278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multilevel"/>
    <w:tmpl w:val="D1AC4D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3D61CA"/>
    <w:multiLevelType w:val="hybridMultilevel"/>
    <w:tmpl w:val="8E0601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157A"/>
    <w:multiLevelType w:val="hybridMultilevel"/>
    <w:tmpl w:val="536815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1218323994">
    <w:abstractNumId w:val="2"/>
  </w:num>
  <w:num w:numId="3" w16cid:durableId="32258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1D"/>
    <w:rsid w:val="0002781D"/>
    <w:rsid w:val="000A70E4"/>
    <w:rsid w:val="000C696D"/>
    <w:rsid w:val="001330CA"/>
    <w:rsid w:val="001E25C4"/>
    <w:rsid w:val="00283A1A"/>
    <w:rsid w:val="002E039B"/>
    <w:rsid w:val="003572BB"/>
    <w:rsid w:val="00366407"/>
    <w:rsid w:val="00374CA0"/>
    <w:rsid w:val="00490ABC"/>
    <w:rsid w:val="00497350"/>
    <w:rsid w:val="005B0418"/>
    <w:rsid w:val="005B6C32"/>
    <w:rsid w:val="00631B2E"/>
    <w:rsid w:val="006A3FE8"/>
    <w:rsid w:val="007A6589"/>
    <w:rsid w:val="00851B93"/>
    <w:rsid w:val="008E0392"/>
    <w:rsid w:val="00925C4D"/>
    <w:rsid w:val="009E44C5"/>
    <w:rsid w:val="00A155DF"/>
    <w:rsid w:val="00C60E0B"/>
    <w:rsid w:val="00CE28AC"/>
    <w:rsid w:val="00D75229"/>
    <w:rsid w:val="00E31388"/>
    <w:rsid w:val="00E544C9"/>
    <w:rsid w:val="00EE45E5"/>
    <w:rsid w:val="00FB64E3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4AF8"/>
  <w15:chartTrackingRefBased/>
  <w15:docId w15:val="{82DC2A40-EA14-41C5-B624-CA526819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8</cp:revision>
  <cp:lastPrinted>2025-09-16T03:37:00Z</cp:lastPrinted>
  <dcterms:created xsi:type="dcterms:W3CDTF">2025-11-19T16:02:00Z</dcterms:created>
  <dcterms:modified xsi:type="dcterms:W3CDTF">2025-11-19T16:09:00Z</dcterms:modified>
</cp:coreProperties>
</file>